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FB" w:rsidRPr="007551EA" w:rsidRDefault="00A94CFB" w:rsidP="00A94CF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51EA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p w:rsidR="00DB3BF7" w:rsidRPr="00A94CFB" w:rsidRDefault="005F6DCF" w:rsidP="008E53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CFB">
        <w:rPr>
          <w:rFonts w:ascii="Times New Roman" w:hAnsi="Times New Roman" w:cs="Times New Roman"/>
          <w:b/>
          <w:sz w:val="28"/>
          <w:szCs w:val="28"/>
        </w:rPr>
        <w:t>20 ноября – Всемирный день ребенка</w:t>
      </w:r>
    </w:p>
    <w:p w:rsidR="005F6DCF" w:rsidRPr="00DF5066" w:rsidRDefault="008E5310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Pr="00DF506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ноября</w:t>
      </w:r>
      <w:r w:rsidRPr="00DF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проводится  Международный </w:t>
      </w: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Pr="00DF5066">
        <w:rPr>
          <w:rFonts w:ascii="Times New Roman" w:hAnsi="Times New Roman" w:cs="Times New Roman"/>
          <w:sz w:val="28"/>
          <w:szCs w:val="28"/>
          <w:shd w:val="clear" w:color="auto" w:fill="FFFFFF"/>
        </w:rPr>
        <w:t> ребенка, посвященный деятельности, направленной на обеспечение благополучия </w:t>
      </w: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DF5066">
        <w:rPr>
          <w:rFonts w:ascii="Times New Roman" w:hAnsi="Times New Roman" w:cs="Times New Roman"/>
          <w:sz w:val="28"/>
          <w:szCs w:val="28"/>
          <w:shd w:val="clear" w:color="auto" w:fill="FFFFFF"/>
        </w:rPr>
        <w:t> во всем мире.</w:t>
      </w:r>
      <w:r w:rsidRPr="00DF5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310" w:rsidRPr="00DF5066" w:rsidRDefault="00213FDA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8E531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Российской Федерации определен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8E531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поняти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8E531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ребенка как гражданина, не достигшего совершеннолетия, то есть 18-летнего возраста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E531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8E531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ыделяет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ся</w:t>
      </w:r>
      <w:r w:rsidR="008E531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 возрастных периода: 0-1</w:t>
      </w:r>
      <w:r w:rsidR="006C45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8E531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лет – </w:t>
      </w:r>
      <w:r w:rsidR="003A7047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малолетние дети, 1</w:t>
      </w:r>
      <w:r w:rsidR="006C45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3A7047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-17 лет – несовершеннолетние.</w:t>
      </w:r>
    </w:p>
    <w:p w:rsidR="00F46B19" w:rsidRPr="00DF5066" w:rsidRDefault="00F46B19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Пензенской области по состоянию на 01.01.2020 численность детей в возрасте 0-13 лет составила 184827 чел. (</w:t>
      </w:r>
      <w:r w:rsidR="00765661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4819 мальчиков и 90008 девочек</w:t>
      </w:r>
      <w:r w:rsidR="00ED2FA5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По сравнению с началом 2017 года численность детей в этом возрасте  сократилась на 4847 чел., или на 2,6%. Причем уменьшилось число дошколят (0-6 лет) за этот период на 10,1%, а число детей в возрасте </w:t>
      </w:r>
      <w:r w:rsidR="00040664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7-13 лет увеличилось на 5,7</w:t>
      </w: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%</w:t>
      </w:r>
      <w:r w:rsidR="00040664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445C61" w:rsidRPr="00DF5066" w:rsidRDefault="00445C61" w:rsidP="00445C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Число подростков в возрасте 14-17 лет, проживающих в Пензенской области на 01.01.2020, по сравнению с началом 2017 года увеличилось на 2670 чел., или на 6,0%.</w:t>
      </w:r>
    </w:p>
    <w:p w:rsidR="00445C61" w:rsidRPr="00DF5066" w:rsidRDefault="00040664" w:rsidP="000406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Доля </w:t>
      </w:r>
      <w:r w:rsidR="00C636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возрасте 0-17 лет в общей численности населения </w:t>
      </w:r>
      <w:r w:rsidR="00445C61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региона  на 01.01.2020 составила 17,8% (на 01.01.2017 – 17,4%).</w:t>
      </w:r>
    </w:p>
    <w:p w:rsidR="00D565EB" w:rsidRPr="00DF5066" w:rsidRDefault="00445C61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Охрана здоровья детей, воспитание здорового поколения явля</w:t>
      </w:r>
      <w:r w:rsidR="00D565EB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тся важне</w:t>
      </w:r>
      <w:r w:rsidR="00D565EB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йшими задачами общества. Неудивительно, что </w:t>
      </w:r>
      <w:r w:rsidR="00C63660" w:rsidRPr="00C636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Генеральной Ассамблеей ООН в 1954 году</w:t>
      </w:r>
      <w:r w:rsidR="00D93006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366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было</w:t>
      </w:r>
      <w:r w:rsidR="00C6366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366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решено</w:t>
      </w:r>
      <w:r w:rsidR="00C6366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366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C636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93006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этот же день учредить праздник </w:t>
      </w:r>
      <w:r w:rsidR="00C63660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детского врача</w:t>
      </w:r>
      <w:r w:rsidR="00C636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Международный </w:t>
      </w:r>
      <w:r w:rsidR="00D93006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 педиатра</w:t>
      </w:r>
      <w:r w:rsidR="00D565EB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D2FA5" w:rsidRPr="00DF5066" w:rsidRDefault="00D565EB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нашем регионе число педиатров в 2019 году составила 488 чел., </w:t>
      </w:r>
      <w:r w:rsidR="00ED2FA5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или 21,1 </w:t>
      </w: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10 тыс. детей 0-17 лет </w:t>
      </w:r>
      <w:r w:rsidR="00ED2FA5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 2017 году – 512 чел., или 21,8 на 10 тыс. населения в возрасте 0-17 лет).</w:t>
      </w:r>
    </w:p>
    <w:p w:rsidR="00D93006" w:rsidRDefault="00ED2FA5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Поздравляем всех детей и детских врачей с праздником и желаем всем здоровья!</w:t>
      </w:r>
      <w:r w:rsidR="00D93006" w:rsidRPr="00DF50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94CFB" w:rsidRDefault="00A94CFB" w:rsidP="008E531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94CFB" w:rsidRPr="007551EA" w:rsidRDefault="00A94CFB" w:rsidP="00A94CFB">
      <w:pPr>
        <w:pStyle w:val="a3"/>
        <w:tabs>
          <w:tab w:val="num" w:pos="1080"/>
        </w:tabs>
        <w:spacing w:line="312" w:lineRule="auto"/>
        <w:ind w:firstLine="709"/>
        <w:jc w:val="right"/>
        <w:rPr>
          <w:i/>
          <w:color w:val="000000"/>
          <w:spacing w:val="-2"/>
        </w:rPr>
      </w:pPr>
      <w:r w:rsidRPr="007551EA">
        <w:rPr>
          <w:i/>
          <w:color w:val="000000"/>
          <w:spacing w:val="-2"/>
        </w:rPr>
        <w:t>А.В. Барышева,</w:t>
      </w:r>
    </w:p>
    <w:p w:rsidR="00A94CFB" w:rsidRDefault="00A94CFB" w:rsidP="00A94CFB">
      <w:pPr>
        <w:pStyle w:val="a3"/>
        <w:tabs>
          <w:tab w:val="num" w:pos="1080"/>
        </w:tabs>
        <w:spacing w:line="312" w:lineRule="auto"/>
        <w:ind w:firstLine="709"/>
        <w:jc w:val="right"/>
      </w:pPr>
      <w:r w:rsidRPr="007551EA">
        <w:rPr>
          <w:i/>
          <w:color w:val="000000"/>
          <w:spacing w:val="-2"/>
        </w:rPr>
        <w:t xml:space="preserve">начальник отдела статистики населения и здравоохранения </w:t>
      </w:r>
      <w:bookmarkStart w:id="0" w:name="_GoBack"/>
      <w:bookmarkEnd w:id="0"/>
    </w:p>
    <w:sectPr w:rsidR="00A94CFB" w:rsidSect="00DF50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81"/>
    <w:rsid w:val="00040664"/>
    <w:rsid w:val="00213FDA"/>
    <w:rsid w:val="003A7047"/>
    <w:rsid w:val="00445C61"/>
    <w:rsid w:val="00570581"/>
    <w:rsid w:val="005F6DCF"/>
    <w:rsid w:val="006C4535"/>
    <w:rsid w:val="00765661"/>
    <w:rsid w:val="008E5310"/>
    <w:rsid w:val="00973365"/>
    <w:rsid w:val="00A32BF0"/>
    <w:rsid w:val="00A94CFB"/>
    <w:rsid w:val="00BA18D1"/>
    <w:rsid w:val="00C63660"/>
    <w:rsid w:val="00D565EB"/>
    <w:rsid w:val="00D93006"/>
    <w:rsid w:val="00DB3BF7"/>
    <w:rsid w:val="00DF5066"/>
    <w:rsid w:val="00ED2FA5"/>
    <w:rsid w:val="00F4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4C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4C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4C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94C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7</cp:revision>
  <dcterms:created xsi:type="dcterms:W3CDTF">2020-11-19T10:05:00Z</dcterms:created>
  <dcterms:modified xsi:type="dcterms:W3CDTF">2020-11-20T07:16:00Z</dcterms:modified>
</cp:coreProperties>
</file>